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01" w:rsidRDefault="009A1E01" w:rsidP="00501C0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Pr="009A1E01" w:rsidRDefault="001B1814" w:rsidP="00501C0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OFICIO Nº</w:t>
      </w:r>
      <w:r w:rsidR="006A7E22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6E25B0" w:rsidRPr="009A1E01">
        <w:rPr>
          <w:rFonts w:asciiTheme="minorHAnsi" w:hAnsiTheme="minorHAnsi" w:cs="Arial"/>
          <w:b/>
          <w:sz w:val="22"/>
          <w:szCs w:val="22"/>
        </w:rPr>
        <w:t>/20</w:t>
      </w:r>
      <w:r w:rsidR="006A7E22">
        <w:rPr>
          <w:rFonts w:asciiTheme="minorHAnsi" w:hAnsiTheme="minorHAnsi" w:cs="Arial"/>
          <w:b/>
          <w:sz w:val="22"/>
          <w:szCs w:val="22"/>
        </w:rPr>
        <w:t>22</w:t>
      </w:r>
    </w:p>
    <w:p w:rsidR="00EA7EAE" w:rsidRPr="009A1E01" w:rsidRDefault="00EA7EAE" w:rsidP="00501C08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9A1E01" w:rsidRDefault="001D31F0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ANT.: </w:t>
      </w:r>
      <w:r w:rsidR="004E7312"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sz w:val="22"/>
          <w:szCs w:val="22"/>
        </w:rPr>
        <w:t xml:space="preserve">Solicitud </w:t>
      </w:r>
      <w:r w:rsidR="0061210F" w:rsidRPr="009A1E01">
        <w:rPr>
          <w:rFonts w:asciiTheme="minorHAnsi" w:hAnsiTheme="minorHAnsi" w:cs="Arial"/>
          <w:sz w:val="22"/>
          <w:szCs w:val="22"/>
        </w:rPr>
        <w:t>de acceso</w:t>
      </w:r>
      <w:r w:rsidR="001B1814" w:rsidRPr="009A1E01">
        <w:rPr>
          <w:rFonts w:asciiTheme="minorHAnsi" w:hAnsiTheme="minorHAnsi" w:cs="Arial"/>
          <w:sz w:val="22"/>
          <w:szCs w:val="22"/>
        </w:rPr>
        <w:t xml:space="preserve"> a la información Nº MU030T000</w:t>
      </w:r>
      <w:r w:rsidR="00E00831">
        <w:rPr>
          <w:rFonts w:asciiTheme="minorHAnsi" w:hAnsiTheme="minorHAnsi" w:cs="Arial"/>
          <w:sz w:val="22"/>
          <w:szCs w:val="22"/>
        </w:rPr>
        <w:t>1391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fecha</w:t>
      </w:r>
      <w:r w:rsidR="00725B21" w:rsidRPr="009A1E01">
        <w:rPr>
          <w:rFonts w:asciiTheme="minorHAnsi" w:hAnsiTheme="minorHAnsi" w:cs="Arial"/>
          <w:sz w:val="22"/>
          <w:szCs w:val="22"/>
        </w:rPr>
        <w:t xml:space="preserve"> </w:t>
      </w:r>
      <w:r w:rsidR="00E00831">
        <w:rPr>
          <w:rFonts w:asciiTheme="minorHAnsi" w:hAnsiTheme="minorHAnsi" w:cs="Arial"/>
          <w:sz w:val="22"/>
          <w:szCs w:val="22"/>
        </w:rPr>
        <w:t>26/05</w:t>
      </w:r>
      <w:r w:rsidR="00C2087C">
        <w:rPr>
          <w:rFonts w:asciiTheme="minorHAnsi" w:hAnsiTheme="minorHAnsi" w:cs="Arial"/>
          <w:sz w:val="22"/>
          <w:szCs w:val="22"/>
        </w:rPr>
        <w:t>/2022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1B1814" w:rsidRPr="009A1E01" w:rsidRDefault="001B1814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9A1E01" w:rsidRDefault="001D31F0" w:rsidP="00501C08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61210F" w:rsidRPr="009A1E01">
        <w:rPr>
          <w:rFonts w:asciiTheme="minorHAnsi" w:hAnsiTheme="minorHAnsi" w:cs="Arial"/>
          <w:sz w:val="22"/>
          <w:szCs w:val="22"/>
        </w:rPr>
        <w:t>Comunica prórroga del plazo de respuesta, en conformidad al inciso segundo del artículo 1</w:t>
      </w:r>
      <w:r w:rsidR="000F54CD" w:rsidRPr="009A1E01">
        <w:rPr>
          <w:rFonts w:asciiTheme="minorHAnsi" w:hAnsiTheme="minorHAnsi" w:cs="Arial"/>
          <w:sz w:val="22"/>
          <w:szCs w:val="22"/>
        </w:rPr>
        <w:t>4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la Ley de Transparencia.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35CAF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="00D9474C" w:rsidRPr="009A1E01">
        <w:rPr>
          <w:rFonts w:asciiTheme="minorHAnsi" w:hAnsiTheme="minorHAnsi" w:cs="Arial"/>
          <w:b/>
          <w:sz w:val="22"/>
          <w:szCs w:val="22"/>
        </w:rPr>
        <w:tab/>
      </w:r>
      <w:r w:rsidR="00F30653" w:rsidRPr="009A1E01">
        <w:rPr>
          <w:rFonts w:asciiTheme="minorHAnsi" w:hAnsiTheme="minorHAnsi" w:cs="Arial"/>
          <w:b/>
          <w:sz w:val="22"/>
          <w:szCs w:val="22"/>
        </w:rPr>
        <w:t>CASABLANCA</w:t>
      </w:r>
      <w:r w:rsidR="001B1814" w:rsidRPr="009A1E01">
        <w:rPr>
          <w:rFonts w:asciiTheme="minorHAnsi" w:hAnsiTheme="minorHAnsi" w:cs="Arial"/>
          <w:b/>
          <w:sz w:val="22"/>
          <w:szCs w:val="22"/>
        </w:rPr>
        <w:t>,</w:t>
      </w:r>
      <w:r w:rsidR="002C1C43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="00E00831">
        <w:rPr>
          <w:rFonts w:asciiTheme="minorHAnsi" w:hAnsiTheme="minorHAnsi" w:cs="Arial"/>
          <w:b/>
          <w:sz w:val="22"/>
          <w:szCs w:val="22"/>
        </w:rPr>
        <w:t>20 de junio</w:t>
      </w:r>
      <w:r w:rsidR="00C2087C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3E6D57" w:rsidRPr="009A1E01">
        <w:rPr>
          <w:rFonts w:asciiTheme="minorHAnsi" w:hAnsiTheme="minorHAnsi" w:cs="Arial"/>
          <w:b/>
          <w:sz w:val="22"/>
          <w:szCs w:val="22"/>
        </w:rPr>
        <w:t>.</w:t>
      </w:r>
    </w:p>
    <w:p w:rsidR="009A1E01" w:rsidRPr="009A1E01" w:rsidRDefault="009A1E01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13D18" w:rsidRPr="009A1E01" w:rsidRDefault="0061210F" w:rsidP="00971B9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513D18" w:rsidRPr="009A1E01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E00831">
        <w:rPr>
          <w:rFonts w:asciiTheme="minorHAnsi" w:hAnsiTheme="minorHAnsi" w:cs="Arial"/>
          <w:b/>
          <w:sz w:val="22"/>
          <w:szCs w:val="22"/>
        </w:rPr>
        <w:t>ALEXANDER GABRIEL ARANGUIZ MEZA</w:t>
      </w:r>
      <w:bookmarkStart w:id="0" w:name="_GoBack"/>
      <w:bookmarkEnd w:id="0"/>
      <w:r w:rsidR="00C32339">
        <w:rPr>
          <w:rFonts w:asciiTheme="minorHAnsi" w:hAnsiTheme="minorHAnsi" w:cs="Arial"/>
          <w:b/>
          <w:sz w:val="22"/>
          <w:szCs w:val="22"/>
        </w:rPr>
        <w:t>.</w:t>
      </w:r>
    </w:p>
    <w:p w:rsidR="0061210F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9474C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DE: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1A2643"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1C4626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</w:p>
    <w:p w:rsidR="009A1E01" w:rsidRPr="009A1E01" w:rsidRDefault="009A1E0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E6D57" w:rsidRPr="009A1E01" w:rsidRDefault="003E6D57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B1814" w:rsidRPr="009A1E01" w:rsidRDefault="0061210F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Con fecha </w:t>
      </w:r>
      <w:r w:rsidR="00F429B2">
        <w:rPr>
          <w:rFonts w:asciiTheme="minorHAnsi" w:hAnsiTheme="minorHAnsi" w:cs="Arial"/>
          <w:sz w:val="22"/>
          <w:szCs w:val="22"/>
        </w:rPr>
        <w:t>04/04</w:t>
      </w:r>
      <w:r w:rsidR="0086407C">
        <w:rPr>
          <w:rFonts w:asciiTheme="minorHAnsi" w:hAnsiTheme="minorHAnsi" w:cs="Arial"/>
          <w:sz w:val="22"/>
          <w:szCs w:val="22"/>
        </w:rPr>
        <w:t>/2022</w:t>
      </w:r>
      <w:r w:rsidRPr="009A1E01"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1E01">
        <w:rPr>
          <w:rFonts w:asciiTheme="minorHAnsi" w:hAnsiTheme="minorHAnsi" w:cs="Arial"/>
          <w:b/>
          <w:sz w:val="22"/>
          <w:szCs w:val="22"/>
        </w:rPr>
        <w:t>MU030T000</w:t>
      </w:r>
      <w:r w:rsidR="000E3C8F" w:rsidRPr="009A1E01">
        <w:rPr>
          <w:rFonts w:asciiTheme="minorHAnsi" w:hAnsiTheme="minorHAnsi" w:cs="Arial"/>
          <w:b/>
          <w:sz w:val="22"/>
          <w:szCs w:val="22"/>
        </w:rPr>
        <w:t>1</w:t>
      </w:r>
      <w:r w:rsidR="00F429B2">
        <w:rPr>
          <w:rFonts w:asciiTheme="minorHAnsi" w:hAnsiTheme="minorHAnsi" w:cs="Arial"/>
          <w:b/>
          <w:sz w:val="22"/>
          <w:szCs w:val="22"/>
        </w:rPr>
        <w:t>351</w:t>
      </w:r>
      <w:r w:rsidR="00CC4CDC" w:rsidRPr="009A1E01">
        <w:rPr>
          <w:rFonts w:asciiTheme="minorHAnsi" w:hAnsiTheme="minorHAnsi" w:cs="Arial"/>
          <w:sz w:val="22"/>
          <w:szCs w:val="22"/>
        </w:rPr>
        <w:t xml:space="preserve"> cuyo tenor literal es el siguiente: </w:t>
      </w:r>
    </w:p>
    <w:p w:rsidR="000E09EC" w:rsidRPr="009A1E01" w:rsidRDefault="000E09EC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30653" w:rsidRPr="00F429B2" w:rsidRDefault="000E3C8F" w:rsidP="00F429B2">
      <w:pPr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9A1E0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se me informe lo siguiente (Sólo funcionarios (as) que trabajan en Depto. </w:t>
      </w:r>
      <w:proofErr w:type="spellStart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Administ</w:t>
      </w:r>
      <w:proofErr w:type="spellEnd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de Educación. </w:t>
      </w:r>
      <w:proofErr w:type="spellStart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Ej</w:t>
      </w:r>
      <w:proofErr w:type="spellEnd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</w:t>
      </w:r>
      <w:proofErr w:type="spellStart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Enc</w:t>
      </w:r>
      <w:proofErr w:type="spellEnd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Adquisiciones, Administrativos, </w:t>
      </w:r>
      <w:proofErr w:type="spellStart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Enc</w:t>
      </w:r>
      <w:proofErr w:type="spellEnd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. </w:t>
      </w:r>
      <w:proofErr w:type="spellStart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Congtabilidad</w:t>
      </w:r>
      <w:proofErr w:type="spellEnd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etc. - NO incluir </w:t>
      </w:r>
      <w:proofErr w:type="gramStart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docentes ,</w:t>
      </w:r>
      <w:proofErr w:type="gramEnd"/>
      <w:r w:rsidR="00F429B2" w:rsidRP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NI asistentes de establecimientos): 1.- Cantidad de funcionarios con contrato vigente que laboran en el departamento de administración y educación municipal y/o corporación y contratados antes del 30 de noviembre de 2014. 2.- Cantidad de funcionarios con contrato vigente que laboran en el departamento de administración y educación municipal y/o corporación y contratados después del 30 de noviembre de 2014. 3.- Cantidad de mujeres que laboran en el departamento de administración y educación municipal y/o corporación que tengan contrato vigente al 31 de marzo de 2022.</w:t>
      </w:r>
      <w:r w:rsidR="00F429B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0E3C8F" w:rsidRPr="009A1E01" w:rsidRDefault="000E3C8F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E265C" w:rsidRDefault="00CC4CDC" w:rsidP="003E6D57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DFDFD"/>
        </w:rPr>
      </w:pPr>
      <w:r w:rsidRPr="009A1E01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</w:t>
      </w:r>
      <w:r w:rsidR="00BA7BD9" w:rsidRPr="009A1E01">
        <w:rPr>
          <w:rFonts w:asciiTheme="minorHAnsi" w:hAnsiTheme="minorHAnsi" w:cs="Arial"/>
          <w:sz w:val="22"/>
          <w:szCs w:val="22"/>
        </w:rPr>
        <w:t xml:space="preserve"> y de acuerdo</w:t>
      </w:r>
      <w:r w:rsidR="00D627DB" w:rsidRPr="009A1E01">
        <w:rPr>
          <w:rFonts w:asciiTheme="minorHAnsi" w:hAnsiTheme="minorHAnsi" w:cs="Arial"/>
          <w:sz w:val="22"/>
          <w:szCs w:val="22"/>
        </w:rPr>
        <w:t xml:space="preserve"> a lo informado por una de las</w:t>
      </w:r>
      <w:r w:rsidR="00D12CF1" w:rsidRPr="009A1E01">
        <w:rPr>
          <w:rFonts w:asciiTheme="minorHAnsi" w:hAnsiTheme="minorHAnsi" w:cs="Arial"/>
          <w:sz w:val="22"/>
          <w:szCs w:val="22"/>
        </w:rPr>
        <w:t xml:space="preserve"> unidad</w:t>
      </w:r>
      <w:r w:rsidR="00D627DB" w:rsidRPr="009A1E01">
        <w:rPr>
          <w:rFonts w:asciiTheme="minorHAnsi" w:hAnsiTheme="minorHAnsi" w:cs="Arial"/>
          <w:sz w:val="22"/>
          <w:szCs w:val="22"/>
        </w:rPr>
        <w:t>es</w:t>
      </w:r>
      <w:r w:rsidR="00D12CF1" w:rsidRPr="009A1E01">
        <w:rPr>
          <w:rFonts w:asciiTheme="minorHAnsi" w:hAnsiTheme="minorHAnsi" w:cs="Arial"/>
          <w:sz w:val="22"/>
          <w:szCs w:val="22"/>
        </w:rPr>
        <w:t xml:space="preserve"> a cargo de responder el requerimiento</w:t>
      </w:r>
      <w:r w:rsidR="00D42EC7" w:rsidRPr="009A1E01">
        <w:rPr>
          <w:rFonts w:asciiTheme="minorHAnsi" w:hAnsiTheme="minorHAnsi" w:cs="Arial"/>
          <w:sz w:val="22"/>
          <w:szCs w:val="22"/>
        </w:rPr>
        <w:t>,</w:t>
      </w:r>
      <w:r w:rsidRPr="009A1E01">
        <w:rPr>
          <w:rFonts w:asciiTheme="minorHAnsi" w:hAnsiTheme="minorHAnsi" w:cs="Arial"/>
          <w:sz w:val="22"/>
          <w:szCs w:val="22"/>
        </w:rPr>
        <w:t xml:space="preserve"> </w:t>
      </w:r>
      <w:r w:rsidR="001C4626" w:rsidRPr="009A1E01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 xml:space="preserve">se funda </w:t>
      </w:r>
      <w:r w:rsidR="00EE265C" w:rsidRPr="00EE265C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 xml:space="preserve">toda vez que </w:t>
      </w:r>
      <w:r w:rsidR="006927DA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>se trata</w:t>
      </w:r>
      <w:r w:rsidR="006927DA" w:rsidRPr="006927DA">
        <w:rPr>
          <w:rFonts w:ascii="Calibri" w:hAnsi="Calibri" w:cs="Calibri"/>
          <w:color w:val="000000"/>
          <w:sz w:val="22"/>
          <w:szCs w:val="22"/>
          <w:shd w:val="clear" w:color="auto" w:fill="FDFDFD"/>
        </w:rPr>
        <w:t xml:space="preserve"> de una gran cantidad de documentos que involucran varios días de recopilación.</w:t>
      </w:r>
    </w:p>
    <w:p w:rsidR="00F30653" w:rsidRPr="009A1E01" w:rsidRDefault="00501C08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 </w:t>
      </w:r>
    </w:p>
    <w:p w:rsidR="00D51414" w:rsidRPr="009A1E01" w:rsidRDefault="00135741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venciendo este nuevo plazo el día </w:t>
      </w:r>
      <w:r w:rsidR="006927DA">
        <w:rPr>
          <w:rFonts w:asciiTheme="minorHAnsi" w:hAnsiTheme="minorHAnsi" w:cs="Arial"/>
          <w:sz w:val="22"/>
          <w:szCs w:val="22"/>
        </w:rPr>
        <w:t>17</w:t>
      </w:r>
      <w:r w:rsidR="00E168FC">
        <w:rPr>
          <w:rFonts w:asciiTheme="minorHAnsi" w:hAnsiTheme="minorHAnsi" w:cs="Arial"/>
          <w:sz w:val="22"/>
          <w:szCs w:val="22"/>
        </w:rPr>
        <w:t>/05</w:t>
      </w:r>
      <w:r w:rsidR="003E6D57" w:rsidRPr="009A1E01">
        <w:rPr>
          <w:rFonts w:asciiTheme="minorHAnsi" w:hAnsiTheme="minorHAnsi" w:cs="Arial"/>
          <w:sz w:val="22"/>
          <w:szCs w:val="22"/>
        </w:rPr>
        <w:t>/202</w:t>
      </w:r>
      <w:r w:rsidR="00F9542C" w:rsidRPr="009A1E01">
        <w:rPr>
          <w:rFonts w:asciiTheme="minorHAnsi" w:hAnsiTheme="minorHAnsi" w:cs="Arial"/>
          <w:sz w:val="22"/>
          <w:szCs w:val="22"/>
        </w:rPr>
        <w:t>2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9A1E01" w:rsidRPr="009A1E01" w:rsidRDefault="009A1E01" w:rsidP="003E6D57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Pr="009A1E01" w:rsidRDefault="00135741" w:rsidP="003E6D57">
      <w:pPr>
        <w:spacing w:line="276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A1E01"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 w:rsidRPr="009A1E01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 w:rsidRPr="009A1E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01C08" w:rsidRPr="009A1E01" w:rsidRDefault="00501C0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01DC9" w:rsidRDefault="009A4468" w:rsidP="000E09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A1E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F01DC9" w:rsidRDefault="00F01DC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265C" w:rsidRDefault="00EE265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9A1E01" w:rsidRDefault="006D574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9A1E01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817D25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</w:p>
    <w:p w:rsidR="00F01DC9" w:rsidRPr="009A1E01" w:rsidRDefault="00F01DC9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9A1E01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D</w:t>
      </w:r>
      <w:r w:rsidR="00501C08"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istribución</w:t>
      </w:r>
      <w:r w:rsidRPr="009A1E01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9A1E01" w:rsidRDefault="00EE0C0B" w:rsidP="002C1C43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bCs/>
          <w:sz w:val="18"/>
          <w:szCs w:val="18"/>
        </w:rPr>
        <w:t>1.-</w:t>
      </w:r>
      <w:r w:rsidRPr="009A1E01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1814" w:rsidRPr="009A1E01">
        <w:rPr>
          <w:rFonts w:asciiTheme="minorHAnsi" w:hAnsiTheme="minorHAnsi" w:cs="Arial"/>
          <w:sz w:val="18"/>
          <w:szCs w:val="18"/>
          <w:lang w:val="es-CL"/>
        </w:rPr>
        <w:t>Sr.</w:t>
      </w:r>
      <w:r w:rsidR="00EB5F55" w:rsidRPr="009A1E01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r w:rsidR="00FE7E68">
        <w:rPr>
          <w:rFonts w:asciiTheme="minorHAnsi" w:hAnsiTheme="minorHAnsi" w:cs="Arial"/>
          <w:sz w:val="18"/>
          <w:szCs w:val="18"/>
          <w:lang w:val="es-CL"/>
        </w:rPr>
        <w:t xml:space="preserve">Francisco Saavedra </w:t>
      </w:r>
      <w:proofErr w:type="spellStart"/>
      <w:r w:rsidR="00FE7E68">
        <w:rPr>
          <w:rFonts w:asciiTheme="minorHAnsi" w:hAnsiTheme="minorHAnsi" w:cs="Arial"/>
          <w:sz w:val="18"/>
          <w:szCs w:val="18"/>
          <w:lang w:val="es-CL"/>
        </w:rPr>
        <w:t>Sepulveda</w:t>
      </w:r>
      <w:proofErr w:type="spellEnd"/>
      <w:r w:rsidR="00E44E55" w:rsidRPr="009A1E01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9A1E01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9A1E01">
        <w:rPr>
          <w:rFonts w:asciiTheme="minorHAnsi" w:hAnsiTheme="minorHAnsi" w:cs="Arial"/>
          <w:sz w:val="18"/>
          <w:szCs w:val="18"/>
        </w:rPr>
        <w:t>Archivo</w:t>
      </w:r>
      <w:r w:rsidR="00562C46" w:rsidRPr="009A1E01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9A1E01">
        <w:rPr>
          <w:rFonts w:asciiTheme="minorHAnsi" w:hAnsiTheme="minorHAnsi" w:cs="Arial"/>
          <w:sz w:val="18"/>
          <w:szCs w:val="18"/>
        </w:rPr>
        <w:t>.</w:t>
      </w:r>
    </w:p>
    <w:p w:rsidR="001B1814" w:rsidRPr="009A1E01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>3.- Archivo Transparencia</w:t>
      </w:r>
    </w:p>
    <w:p w:rsidR="003E6D57" w:rsidRPr="009A1E01" w:rsidRDefault="00C2522F">
      <w:pPr>
        <w:rPr>
          <w:rFonts w:asciiTheme="minorHAnsi" w:hAnsiTheme="minorHAnsi"/>
          <w:sz w:val="18"/>
          <w:szCs w:val="18"/>
        </w:rPr>
      </w:pPr>
      <w:r w:rsidRPr="009A1E01">
        <w:rPr>
          <w:rFonts w:asciiTheme="minorHAnsi" w:hAnsiTheme="minorHAnsi"/>
          <w:sz w:val="18"/>
          <w:szCs w:val="18"/>
        </w:rPr>
        <w:t>FRL</w:t>
      </w:r>
      <w:r w:rsidR="00D51414" w:rsidRPr="009A1E01">
        <w:rPr>
          <w:rFonts w:asciiTheme="minorHAnsi" w:hAnsiTheme="minorHAnsi"/>
          <w:sz w:val="18"/>
          <w:szCs w:val="18"/>
        </w:rPr>
        <w:t>/</w:t>
      </w:r>
      <w:r w:rsidR="00DB0134" w:rsidRPr="009A1E01">
        <w:rPr>
          <w:rFonts w:asciiTheme="minorHAnsi" w:hAnsiTheme="minorHAnsi"/>
          <w:sz w:val="18"/>
          <w:szCs w:val="18"/>
        </w:rPr>
        <w:t>LPA</w:t>
      </w:r>
      <w:r w:rsidR="00D51414" w:rsidRPr="009A1E01">
        <w:rPr>
          <w:rFonts w:asciiTheme="minorHAnsi" w:hAnsiTheme="minorHAnsi"/>
          <w:sz w:val="18"/>
          <w:szCs w:val="18"/>
        </w:rPr>
        <w:t>/</w:t>
      </w:r>
      <w:proofErr w:type="spellStart"/>
      <w:r w:rsidR="00D51414" w:rsidRPr="009A1E01">
        <w:rPr>
          <w:rFonts w:asciiTheme="minorHAnsi" w:hAnsiTheme="minorHAnsi"/>
          <w:sz w:val="18"/>
          <w:szCs w:val="18"/>
        </w:rPr>
        <w:t>lpa</w:t>
      </w:r>
      <w:proofErr w:type="spellEnd"/>
    </w:p>
    <w:p w:rsidR="009A1E01" w:rsidRPr="009A1E01" w:rsidRDefault="00AC7903">
      <w:pPr>
        <w:rPr>
          <w:rFonts w:asciiTheme="minorHAnsi" w:hAnsiTheme="minorHAnsi"/>
          <w:b/>
          <w:sz w:val="22"/>
          <w:szCs w:val="22"/>
        </w:rPr>
      </w:pPr>
      <w:r w:rsidRPr="009A1E01">
        <w:rPr>
          <w:rFonts w:asciiTheme="minorHAnsi" w:hAnsiTheme="minorHAnsi"/>
          <w:b/>
          <w:sz w:val="18"/>
          <w:szCs w:val="18"/>
        </w:rPr>
        <w:t xml:space="preserve">Oficio </w:t>
      </w:r>
      <w:r w:rsidR="00FE7E68">
        <w:rPr>
          <w:rFonts w:asciiTheme="minorHAnsi" w:hAnsiTheme="minorHAnsi"/>
          <w:b/>
          <w:sz w:val="18"/>
          <w:szCs w:val="18"/>
        </w:rPr>
        <w:t>prórroga solicitud MU030T0001351</w:t>
      </w:r>
    </w:p>
    <w:sectPr w:rsidR="009A1E01" w:rsidRPr="009A1E01" w:rsidSect="00F502BD">
      <w:headerReference w:type="default" r:id="rId7"/>
      <w:footerReference w:type="default" r:id="rId8"/>
      <w:pgSz w:w="12242" w:h="18722" w:code="14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E9" w:rsidRDefault="00E371E9" w:rsidP="00566808">
      <w:r>
        <w:separator/>
      </w:r>
    </w:p>
  </w:endnote>
  <w:endnote w:type="continuationSeparator" w:id="0">
    <w:p w:rsidR="00E371E9" w:rsidRDefault="00E371E9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19402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B273F2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E9" w:rsidRDefault="00E371E9" w:rsidP="00566808">
      <w:r>
        <w:separator/>
      </w:r>
    </w:p>
  </w:footnote>
  <w:footnote w:type="continuationSeparator" w:id="0">
    <w:p w:rsidR="00E371E9" w:rsidRDefault="00E371E9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B92E1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05980CE" wp14:editId="64AF40C4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7"/>
    <w:rsid w:val="00001E06"/>
    <w:rsid w:val="0001136A"/>
    <w:rsid w:val="000152A7"/>
    <w:rsid w:val="00022314"/>
    <w:rsid w:val="00036933"/>
    <w:rsid w:val="0004206D"/>
    <w:rsid w:val="00064FEC"/>
    <w:rsid w:val="00082BD6"/>
    <w:rsid w:val="000844C9"/>
    <w:rsid w:val="000862E9"/>
    <w:rsid w:val="000A79D2"/>
    <w:rsid w:val="000B3542"/>
    <w:rsid w:val="000B3C40"/>
    <w:rsid w:val="000B4765"/>
    <w:rsid w:val="000C0984"/>
    <w:rsid w:val="000D26F6"/>
    <w:rsid w:val="000E09EC"/>
    <w:rsid w:val="000E3B89"/>
    <w:rsid w:val="000E3C8F"/>
    <w:rsid w:val="000F4F64"/>
    <w:rsid w:val="000F54CD"/>
    <w:rsid w:val="00100C28"/>
    <w:rsid w:val="00103607"/>
    <w:rsid w:val="00104E38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9402A"/>
    <w:rsid w:val="001A0204"/>
    <w:rsid w:val="001A2643"/>
    <w:rsid w:val="001B05F8"/>
    <w:rsid w:val="001B1814"/>
    <w:rsid w:val="001B4F1F"/>
    <w:rsid w:val="001C4626"/>
    <w:rsid w:val="001D236E"/>
    <w:rsid w:val="001D31F0"/>
    <w:rsid w:val="002437E4"/>
    <w:rsid w:val="00245DED"/>
    <w:rsid w:val="00246CDD"/>
    <w:rsid w:val="00255C9F"/>
    <w:rsid w:val="00267214"/>
    <w:rsid w:val="00272F8D"/>
    <w:rsid w:val="002955E4"/>
    <w:rsid w:val="00296108"/>
    <w:rsid w:val="002A0A56"/>
    <w:rsid w:val="002B1810"/>
    <w:rsid w:val="002B760E"/>
    <w:rsid w:val="002B787F"/>
    <w:rsid w:val="002C1C43"/>
    <w:rsid w:val="002D30FF"/>
    <w:rsid w:val="002E30CC"/>
    <w:rsid w:val="002E66E0"/>
    <w:rsid w:val="003406B3"/>
    <w:rsid w:val="0034354E"/>
    <w:rsid w:val="00374FA0"/>
    <w:rsid w:val="003819C8"/>
    <w:rsid w:val="003A2DD8"/>
    <w:rsid w:val="003B256E"/>
    <w:rsid w:val="003D4D07"/>
    <w:rsid w:val="003D4EC6"/>
    <w:rsid w:val="003E6D57"/>
    <w:rsid w:val="004510E6"/>
    <w:rsid w:val="00456D0E"/>
    <w:rsid w:val="004907B5"/>
    <w:rsid w:val="004A05C8"/>
    <w:rsid w:val="004A7CCE"/>
    <w:rsid w:val="004D0F75"/>
    <w:rsid w:val="004D6321"/>
    <w:rsid w:val="004E727F"/>
    <w:rsid w:val="004E7312"/>
    <w:rsid w:val="00500CEB"/>
    <w:rsid w:val="00501C08"/>
    <w:rsid w:val="005021AB"/>
    <w:rsid w:val="005128B1"/>
    <w:rsid w:val="00513D18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433F"/>
    <w:rsid w:val="00566808"/>
    <w:rsid w:val="00594E30"/>
    <w:rsid w:val="005A168A"/>
    <w:rsid w:val="005C68A9"/>
    <w:rsid w:val="005D5064"/>
    <w:rsid w:val="005E2332"/>
    <w:rsid w:val="00602596"/>
    <w:rsid w:val="0061210F"/>
    <w:rsid w:val="00615DB1"/>
    <w:rsid w:val="006271D8"/>
    <w:rsid w:val="0063751D"/>
    <w:rsid w:val="00642497"/>
    <w:rsid w:val="00645A0A"/>
    <w:rsid w:val="00646EFC"/>
    <w:rsid w:val="006546CD"/>
    <w:rsid w:val="00671B81"/>
    <w:rsid w:val="0067711B"/>
    <w:rsid w:val="006927DA"/>
    <w:rsid w:val="006A7E22"/>
    <w:rsid w:val="006D574D"/>
    <w:rsid w:val="006E25B0"/>
    <w:rsid w:val="00710AAB"/>
    <w:rsid w:val="0071183D"/>
    <w:rsid w:val="007135D3"/>
    <w:rsid w:val="00725B21"/>
    <w:rsid w:val="007267C4"/>
    <w:rsid w:val="00731D80"/>
    <w:rsid w:val="007336AA"/>
    <w:rsid w:val="00757F70"/>
    <w:rsid w:val="007932D6"/>
    <w:rsid w:val="007B1BC3"/>
    <w:rsid w:val="007B5C9B"/>
    <w:rsid w:val="007C1BBE"/>
    <w:rsid w:val="007D4793"/>
    <w:rsid w:val="007E0AA2"/>
    <w:rsid w:val="007E1825"/>
    <w:rsid w:val="007F0F98"/>
    <w:rsid w:val="007F2711"/>
    <w:rsid w:val="00817D25"/>
    <w:rsid w:val="00822D6B"/>
    <w:rsid w:val="00823575"/>
    <w:rsid w:val="0086407C"/>
    <w:rsid w:val="008671A1"/>
    <w:rsid w:val="0088046C"/>
    <w:rsid w:val="008B1428"/>
    <w:rsid w:val="008B384A"/>
    <w:rsid w:val="008D1F9A"/>
    <w:rsid w:val="008D7641"/>
    <w:rsid w:val="00905C86"/>
    <w:rsid w:val="00906259"/>
    <w:rsid w:val="00924FF5"/>
    <w:rsid w:val="00936C45"/>
    <w:rsid w:val="009410C5"/>
    <w:rsid w:val="00947758"/>
    <w:rsid w:val="009523CE"/>
    <w:rsid w:val="00955155"/>
    <w:rsid w:val="00971B9C"/>
    <w:rsid w:val="00972798"/>
    <w:rsid w:val="0098014B"/>
    <w:rsid w:val="009A1E01"/>
    <w:rsid w:val="009A4468"/>
    <w:rsid w:val="009E3C0C"/>
    <w:rsid w:val="00A31AB2"/>
    <w:rsid w:val="00A33C64"/>
    <w:rsid w:val="00A665F9"/>
    <w:rsid w:val="00AB210C"/>
    <w:rsid w:val="00AB6605"/>
    <w:rsid w:val="00AC7903"/>
    <w:rsid w:val="00AD4A31"/>
    <w:rsid w:val="00AF2CF0"/>
    <w:rsid w:val="00B050BD"/>
    <w:rsid w:val="00B21C7F"/>
    <w:rsid w:val="00B31423"/>
    <w:rsid w:val="00B36593"/>
    <w:rsid w:val="00B52FAE"/>
    <w:rsid w:val="00B63FC5"/>
    <w:rsid w:val="00B73F68"/>
    <w:rsid w:val="00B81120"/>
    <w:rsid w:val="00B822DB"/>
    <w:rsid w:val="00B85212"/>
    <w:rsid w:val="00B92E13"/>
    <w:rsid w:val="00BA7BD9"/>
    <w:rsid w:val="00BA7FAF"/>
    <w:rsid w:val="00BB43BE"/>
    <w:rsid w:val="00BC524E"/>
    <w:rsid w:val="00BD67B3"/>
    <w:rsid w:val="00BE52FA"/>
    <w:rsid w:val="00BE671A"/>
    <w:rsid w:val="00BF1187"/>
    <w:rsid w:val="00C03627"/>
    <w:rsid w:val="00C0522F"/>
    <w:rsid w:val="00C2087C"/>
    <w:rsid w:val="00C245EF"/>
    <w:rsid w:val="00C2522F"/>
    <w:rsid w:val="00C304B1"/>
    <w:rsid w:val="00C32339"/>
    <w:rsid w:val="00C417D6"/>
    <w:rsid w:val="00C824C5"/>
    <w:rsid w:val="00C93DFC"/>
    <w:rsid w:val="00CB5D3A"/>
    <w:rsid w:val="00CC4CDC"/>
    <w:rsid w:val="00CD2BF5"/>
    <w:rsid w:val="00CE147F"/>
    <w:rsid w:val="00CF0F42"/>
    <w:rsid w:val="00CF6F00"/>
    <w:rsid w:val="00CF7F7E"/>
    <w:rsid w:val="00D10678"/>
    <w:rsid w:val="00D12CF1"/>
    <w:rsid w:val="00D24617"/>
    <w:rsid w:val="00D24797"/>
    <w:rsid w:val="00D31341"/>
    <w:rsid w:val="00D33BB6"/>
    <w:rsid w:val="00D33D86"/>
    <w:rsid w:val="00D4202C"/>
    <w:rsid w:val="00D42EC7"/>
    <w:rsid w:val="00D51414"/>
    <w:rsid w:val="00D627DB"/>
    <w:rsid w:val="00D64423"/>
    <w:rsid w:val="00D674CD"/>
    <w:rsid w:val="00D90761"/>
    <w:rsid w:val="00D9474C"/>
    <w:rsid w:val="00DB0134"/>
    <w:rsid w:val="00DB25DB"/>
    <w:rsid w:val="00DC2C7C"/>
    <w:rsid w:val="00DE1C68"/>
    <w:rsid w:val="00DE1F3E"/>
    <w:rsid w:val="00DF253D"/>
    <w:rsid w:val="00DF48D4"/>
    <w:rsid w:val="00E00831"/>
    <w:rsid w:val="00E165B0"/>
    <w:rsid w:val="00E168FC"/>
    <w:rsid w:val="00E3658D"/>
    <w:rsid w:val="00E371E9"/>
    <w:rsid w:val="00E44393"/>
    <w:rsid w:val="00E44E55"/>
    <w:rsid w:val="00E45BAB"/>
    <w:rsid w:val="00E52826"/>
    <w:rsid w:val="00E57611"/>
    <w:rsid w:val="00E97F0D"/>
    <w:rsid w:val="00EA7EAE"/>
    <w:rsid w:val="00EB4400"/>
    <w:rsid w:val="00EB52BD"/>
    <w:rsid w:val="00EB5F55"/>
    <w:rsid w:val="00EB7D70"/>
    <w:rsid w:val="00EC4193"/>
    <w:rsid w:val="00EC68D0"/>
    <w:rsid w:val="00ED0201"/>
    <w:rsid w:val="00EE0C0B"/>
    <w:rsid w:val="00EE265C"/>
    <w:rsid w:val="00EE3A29"/>
    <w:rsid w:val="00EE59A4"/>
    <w:rsid w:val="00EF36B4"/>
    <w:rsid w:val="00EF6480"/>
    <w:rsid w:val="00F01DC9"/>
    <w:rsid w:val="00F020AD"/>
    <w:rsid w:val="00F10C63"/>
    <w:rsid w:val="00F16C9A"/>
    <w:rsid w:val="00F30653"/>
    <w:rsid w:val="00F319C8"/>
    <w:rsid w:val="00F429B2"/>
    <w:rsid w:val="00F4762D"/>
    <w:rsid w:val="00F502BD"/>
    <w:rsid w:val="00F6613A"/>
    <w:rsid w:val="00F7683F"/>
    <w:rsid w:val="00F80BF0"/>
    <w:rsid w:val="00F9542C"/>
    <w:rsid w:val="00FA2E29"/>
    <w:rsid w:val="00FA3DF5"/>
    <w:rsid w:val="00FA4ECA"/>
    <w:rsid w:val="00FA6DBF"/>
    <w:rsid w:val="00FB57C2"/>
    <w:rsid w:val="00FB64D9"/>
    <w:rsid w:val="00FE7E68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5A455"/>
  <w15:docId w15:val="{D9A0D949-39D9-4DA5-9A94-E86210E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2022-05-02T13:49:00Z</cp:lastPrinted>
  <dcterms:created xsi:type="dcterms:W3CDTF">2022-06-20T21:10:00Z</dcterms:created>
  <dcterms:modified xsi:type="dcterms:W3CDTF">2022-06-20T21:10:00Z</dcterms:modified>
</cp:coreProperties>
</file>